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6A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10556B">
        <w:rPr>
          <w:rFonts w:ascii="Calibri" w:hAnsi="Calibri" w:cs="Calibri"/>
          <w:b/>
          <w:bCs/>
          <w:color w:val="FF0000"/>
          <w:sz w:val="28"/>
          <w:szCs w:val="28"/>
        </w:rPr>
        <w:t>PRZYDZIAŁ SAL NA SPOTKANIA KLASOWE</w:t>
      </w:r>
      <w:r w:rsidR="0024293F">
        <w:rPr>
          <w:rFonts w:ascii="Calibri" w:hAnsi="Calibri" w:cs="Calibri"/>
          <w:b/>
          <w:bCs/>
          <w:color w:val="FF0000"/>
          <w:sz w:val="28"/>
          <w:szCs w:val="28"/>
        </w:rPr>
        <w:t xml:space="preserve"> 01.09.2021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ROKU</w:t>
      </w:r>
    </w:p>
    <w:p w:rsidR="0068286A" w:rsidRPr="0010556B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68286A" w:rsidRPr="0010556B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</w:p>
    <w:tbl>
      <w:tblPr>
        <w:tblpPr w:leftFromText="142" w:rightFromText="142" w:vertAnchor="text" w:horzAnchor="margin" w:tblpXSpec="center" w:tblpY="104"/>
        <w:tblW w:w="885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4110"/>
        <w:gridCol w:w="2551"/>
      </w:tblGrid>
      <w:tr w:rsidR="0068286A" w:rsidRPr="0068286A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68286A" w:rsidRPr="0068286A" w:rsidRDefault="0068286A" w:rsidP="00823628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Klasa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Wychowawca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Sala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Magdalena Sopa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4293F" w:rsidRPr="00FF21AF" w:rsidRDefault="00386088" w:rsidP="0024293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28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B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Jakub Rabenda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386088" w:rsidP="0024293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46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Alicja Gizelska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18</w:t>
            </w:r>
          </w:p>
        </w:tc>
      </w:tr>
      <w:tr w:rsidR="0024293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 xml:space="preserve">Agata </w:t>
            </w:r>
            <w:r>
              <w:rPr>
                <w:rFonts w:asciiTheme="minorHAnsi" w:hAnsiTheme="minorHAnsi" w:cstheme="minorHAnsi"/>
                <w:sz w:val="28"/>
                <w:lang w:eastAsia="en-US"/>
              </w:rPr>
              <w:t>Wojcieszak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57</w:t>
            </w:r>
          </w:p>
        </w:tc>
      </w:tr>
      <w:tr w:rsidR="0024293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Marek Niezborała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37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Renata Mikołajczak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21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Cs/>
                <w:sz w:val="28"/>
              </w:rPr>
              <w:t>Rafał Kocik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FF21AF">
              <w:rPr>
                <w:rFonts w:asciiTheme="minorHAnsi" w:hAnsiTheme="minorHAnsi" w:cstheme="minorHAnsi"/>
                <w:bCs/>
                <w:sz w:val="28"/>
              </w:rPr>
              <w:t>42</w:t>
            </w:r>
          </w:p>
        </w:tc>
      </w:tr>
      <w:tr w:rsidR="0024293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Adam Kozłowski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43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</w:rPr>
              <w:t>Joanna Obstalecka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32</w:t>
            </w:r>
          </w:p>
        </w:tc>
      </w:tr>
      <w:tr w:rsidR="0024293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Małgorzata Rękoś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16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Kamila Kościelniak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38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Katarzyna Makowska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33</w:t>
            </w:r>
          </w:p>
        </w:tc>
      </w:tr>
      <w:tr w:rsidR="0024293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Małgorzata Tomczak-Niewiada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386088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</w:t>
            </w:r>
            <w:r w:rsidR="0024293F">
              <w:rPr>
                <w:rFonts w:asciiTheme="minorHAnsi" w:hAnsiTheme="minorHAnsi" w:cstheme="minorHAnsi"/>
                <w:sz w:val="28"/>
              </w:rPr>
              <w:t>0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Jerzy Gimżewski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48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Szypko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C7068E" w:rsidP="00C7068E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świetlica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Renk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386088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44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Marek Piątek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36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Radosław Gilewicz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47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Adriana Rozwadowska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23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Sandra Lasota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31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Katarzyna Prętka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17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Kamilla Jakubowska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27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Sebastian Kubica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</w:rPr>
              <w:t>2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Ewa Tarabasz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Katarzyna Lancmańska 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386088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Piwnica Artystyczna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Marta Wawrzyniak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26</w:t>
            </w:r>
          </w:p>
        </w:tc>
      </w:tr>
    </w:tbl>
    <w:p w:rsidR="0068286A" w:rsidRPr="0068286A" w:rsidRDefault="0068286A" w:rsidP="0068286A">
      <w:pPr>
        <w:rPr>
          <w:rFonts w:asciiTheme="minorHAnsi" w:hAnsiTheme="minorHAnsi" w:cstheme="minorHAnsi"/>
        </w:rPr>
      </w:pPr>
    </w:p>
    <w:sectPr w:rsidR="0068286A" w:rsidRPr="0068286A" w:rsidSect="00C7068E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8C"/>
    <w:rsid w:val="000D459E"/>
    <w:rsid w:val="0024293F"/>
    <w:rsid w:val="00386088"/>
    <w:rsid w:val="003D029A"/>
    <w:rsid w:val="0068286A"/>
    <w:rsid w:val="00823628"/>
    <w:rsid w:val="00C7068E"/>
    <w:rsid w:val="00CE6A8C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2020-08-31T08:04:00Z</dcterms:created>
  <dcterms:modified xsi:type="dcterms:W3CDTF">2021-08-28T21:50:00Z</dcterms:modified>
</cp:coreProperties>
</file>